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5D" w:rsidRDefault="00CF735D" w:rsidP="0077457C">
      <w:pPr>
        <w:tabs>
          <w:tab w:val="left" w:pos="2681"/>
        </w:tabs>
        <w:jc w:val="both"/>
        <w:rPr>
          <w:rtl/>
          <w:lang w:bidi="ar-IQ"/>
        </w:rPr>
      </w:pPr>
      <w:bookmarkStart w:id="0" w:name="_GoBack"/>
      <w:bookmarkEnd w:id="0"/>
    </w:p>
    <w:p w:rsidR="00CF735D" w:rsidRPr="00C9341B" w:rsidRDefault="00CF735D" w:rsidP="00C9341B">
      <w:pPr>
        <w:tabs>
          <w:tab w:val="left" w:pos="2681"/>
        </w:tabs>
        <w:jc w:val="center"/>
        <w:rPr>
          <w:b/>
          <w:bCs/>
          <w:sz w:val="32"/>
          <w:szCs w:val="32"/>
          <w:u w:val="single"/>
          <w:rtl/>
          <w:lang w:bidi="ar-IQ"/>
        </w:rPr>
      </w:pPr>
      <w:r w:rsidRPr="00C9341B">
        <w:rPr>
          <w:rFonts w:hint="cs"/>
          <w:b/>
          <w:bCs/>
          <w:sz w:val="32"/>
          <w:szCs w:val="32"/>
          <w:u w:val="single"/>
          <w:rtl/>
          <w:lang w:bidi="ar-IQ"/>
        </w:rPr>
        <w:t>الفصل الاول</w:t>
      </w:r>
    </w:p>
    <w:p w:rsidR="00CF735D" w:rsidRPr="00C9341B" w:rsidRDefault="00CF735D" w:rsidP="00C9341B">
      <w:pPr>
        <w:tabs>
          <w:tab w:val="left" w:pos="2681"/>
        </w:tabs>
        <w:jc w:val="center"/>
        <w:rPr>
          <w:b/>
          <w:bCs/>
          <w:sz w:val="32"/>
          <w:szCs w:val="32"/>
          <w:u w:val="single"/>
          <w:rtl/>
          <w:lang w:bidi="ar-IQ"/>
        </w:rPr>
      </w:pPr>
      <w:r w:rsidRPr="00C9341B">
        <w:rPr>
          <w:rFonts w:hint="cs"/>
          <w:b/>
          <w:bCs/>
          <w:sz w:val="32"/>
          <w:szCs w:val="32"/>
          <w:u w:val="single"/>
          <w:rtl/>
          <w:lang w:bidi="ar-IQ"/>
        </w:rPr>
        <w:t>المفاهيم الرئيسية للمالية العامة</w:t>
      </w:r>
    </w:p>
    <w:p w:rsidR="005C15EE" w:rsidRDefault="005C15EE" w:rsidP="0077457C">
      <w:pPr>
        <w:tabs>
          <w:tab w:val="left" w:pos="536"/>
          <w:tab w:val="left" w:pos="2681"/>
        </w:tabs>
        <w:jc w:val="both"/>
        <w:rPr>
          <w:b/>
          <w:bCs/>
          <w:sz w:val="28"/>
          <w:szCs w:val="28"/>
          <w:u w:val="single"/>
          <w:rtl/>
          <w:lang w:bidi="ar-IQ"/>
        </w:rPr>
      </w:pPr>
    </w:p>
    <w:p w:rsidR="00E23A6C" w:rsidRDefault="000277EB" w:rsidP="0077457C">
      <w:pPr>
        <w:tabs>
          <w:tab w:val="left" w:pos="536"/>
          <w:tab w:val="left" w:pos="2681"/>
        </w:tabs>
        <w:jc w:val="both"/>
        <w:rPr>
          <w:b/>
          <w:bCs/>
          <w:sz w:val="28"/>
          <w:szCs w:val="28"/>
          <w:u w:val="single"/>
          <w:rtl/>
          <w:lang w:bidi="ar-IQ"/>
        </w:rPr>
      </w:pPr>
      <w:r w:rsidRPr="00C9341B">
        <w:rPr>
          <w:rFonts w:hint="cs"/>
          <w:b/>
          <w:bCs/>
          <w:sz w:val="28"/>
          <w:szCs w:val="28"/>
          <w:u w:val="single"/>
          <w:rtl/>
          <w:lang w:bidi="ar-IQ"/>
        </w:rPr>
        <w:t>اولا</w:t>
      </w:r>
      <w:r w:rsidR="00E23A6C">
        <w:rPr>
          <w:rFonts w:hint="cs"/>
          <w:b/>
          <w:bCs/>
          <w:sz w:val="28"/>
          <w:szCs w:val="28"/>
          <w:u w:val="single"/>
          <w:rtl/>
          <w:lang w:bidi="ar-IQ"/>
        </w:rPr>
        <w:t xml:space="preserve">" :- تعريف علم المالية العامة </w:t>
      </w:r>
    </w:p>
    <w:p w:rsidR="000A3D2B" w:rsidRDefault="000277EB" w:rsidP="0077457C">
      <w:pPr>
        <w:tabs>
          <w:tab w:val="left" w:pos="536"/>
          <w:tab w:val="left" w:pos="2681"/>
        </w:tabs>
        <w:jc w:val="both"/>
        <w:rPr>
          <w:sz w:val="28"/>
          <w:szCs w:val="28"/>
          <w:rtl/>
          <w:lang w:bidi="ar-IQ"/>
        </w:rPr>
      </w:pPr>
      <w:r w:rsidRPr="0029575D">
        <w:rPr>
          <w:rFonts w:hint="cs"/>
          <w:sz w:val="28"/>
          <w:szCs w:val="28"/>
          <w:rtl/>
          <w:lang w:bidi="ar-IQ"/>
        </w:rPr>
        <w:t xml:space="preserve"> تطور مفهوم علم المالية العامة منذ نشأته وحتى الوقت الحاضر , فقد عرف بعض الكتاب المالية العامة بانه </w:t>
      </w:r>
      <w:r w:rsidR="000C25E0" w:rsidRPr="0029575D">
        <w:rPr>
          <w:rFonts w:hint="cs"/>
          <w:sz w:val="28"/>
          <w:szCs w:val="28"/>
          <w:rtl/>
          <w:lang w:bidi="ar-IQ"/>
        </w:rPr>
        <w:t xml:space="preserve">(( العلم الذي يعالج النفقات العامة والايرادات العامة ويشمل كافة العلاقات الضرورية المختلفة  والمتداخلة ومناقشتها )) </w:t>
      </w:r>
      <w:r w:rsidR="008C7BAA" w:rsidRPr="0029575D">
        <w:rPr>
          <w:rFonts w:hint="cs"/>
          <w:sz w:val="28"/>
          <w:szCs w:val="28"/>
          <w:rtl/>
          <w:lang w:bidi="ar-IQ"/>
        </w:rPr>
        <w:t xml:space="preserve">كما يعرف بانه (( العلم الذي يبحث في كيفية حصول السلطات العامة على الموارد الاقتصادية المختلفة واستخدامها لإشباع الحاجات العامة والاثار الاقتصادية المختلفة الناتجة عن ذلك )) وحديثا" يعرف علم المالية العامة ((بانه دراسة النشاط الاقتصادي والمالي للدولة والسلطات العامة واثار هذا النشاط على </w:t>
      </w:r>
      <w:r w:rsidR="003A77AB" w:rsidRPr="0029575D">
        <w:rPr>
          <w:rFonts w:hint="cs"/>
          <w:sz w:val="28"/>
          <w:szCs w:val="28"/>
          <w:rtl/>
          <w:lang w:bidi="ar-IQ"/>
        </w:rPr>
        <w:t xml:space="preserve">مبادئ الحياة العامة . ويتكون هذا النشاط في عمليات تقوم بها الدولة على جزء من الانتاج الاجتماعي والدخل </w:t>
      </w:r>
      <w:r w:rsidR="005F16C6" w:rsidRPr="0029575D">
        <w:rPr>
          <w:rFonts w:hint="cs"/>
          <w:sz w:val="28"/>
          <w:szCs w:val="28"/>
          <w:rtl/>
          <w:lang w:bidi="ar-IQ"/>
        </w:rPr>
        <w:t xml:space="preserve">واستخدامها </w:t>
      </w:r>
      <w:r w:rsidR="00405B15" w:rsidRPr="0029575D">
        <w:rPr>
          <w:rFonts w:hint="cs"/>
          <w:sz w:val="28"/>
          <w:szCs w:val="28"/>
          <w:rtl/>
          <w:lang w:bidi="ar-IQ"/>
        </w:rPr>
        <w:t>لإشباع</w:t>
      </w:r>
      <w:r w:rsidR="005F16C6" w:rsidRPr="0029575D">
        <w:rPr>
          <w:rFonts w:hint="cs"/>
          <w:sz w:val="28"/>
          <w:szCs w:val="28"/>
          <w:rtl/>
          <w:lang w:bidi="ar-IQ"/>
        </w:rPr>
        <w:t xml:space="preserve"> الحاجات العامة والاثار الاقتصادية المختلفة الناتجة عن ذلك )) . </w:t>
      </w:r>
    </w:p>
    <w:p w:rsidR="00E23A6C" w:rsidRDefault="0083620B" w:rsidP="0077457C">
      <w:pPr>
        <w:tabs>
          <w:tab w:val="left" w:pos="536"/>
          <w:tab w:val="left" w:pos="2681"/>
        </w:tabs>
        <w:jc w:val="both"/>
        <w:rPr>
          <w:b/>
          <w:bCs/>
          <w:sz w:val="28"/>
          <w:szCs w:val="28"/>
          <w:u w:val="single"/>
          <w:rtl/>
          <w:lang w:bidi="ar-IQ"/>
        </w:rPr>
      </w:pPr>
      <w:r w:rsidRPr="00C9341B">
        <w:rPr>
          <w:rFonts w:hint="cs"/>
          <w:b/>
          <w:bCs/>
          <w:sz w:val="28"/>
          <w:szCs w:val="28"/>
          <w:u w:val="single"/>
          <w:rtl/>
          <w:lang w:bidi="ar-IQ"/>
        </w:rPr>
        <w:t>ثانيا" :- ا</w:t>
      </w:r>
      <w:r w:rsidR="00E23A6C">
        <w:rPr>
          <w:rFonts w:hint="cs"/>
          <w:b/>
          <w:bCs/>
          <w:sz w:val="28"/>
          <w:szCs w:val="28"/>
          <w:u w:val="single"/>
          <w:rtl/>
          <w:lang w:bidi="ar-IQ"/>
        </w:rPr>
        <w:t>لحاجات العامة والحاجات الخاصة</w:t>
      </w:r>
    </w:p>
    <w:p w:rsidR="00635B97" w:rsidRDefault="0083620B" w:rsidP="0077457C">
      <w:pPr>
        <w:tabs>
          <w:tab w:val="left" w:pos="536"/>
          <w:tab w:val="left" w:pos="2681"/>
        </w:tabs>
        <w:jc w:val="both"/>
        <w:rPr>
          <w:sz w:val="28"/>
          <w:szCs w:val="28"/>
          <w:rtl/>
          <w:lang w:bidi="ar-IQ"/>
        </w:rPr>
      </w:pPr>
      <w:r>
        <w:rPr>
          <w:rFonts w:hint="cs"/>
          <w:sz w:val="28"/>
          <w:szCs w:val="28"/>
          <w:rtl/>
          <w:lang w:bidi="ar-IQ"/>
        </w:rPr>
        <w:t xml:space="preserve"> يمكن تقسيم حاجات الانسان الى قسمين :- </w:t>
      </w:r>
      <w:r w:rsidR="000A3D2B">
        <w:rPr>
          <w:rFonts w:hint="cs"/>
          <w:sz w:val="28"/>
          <w:szCs w:val="28"/>
          <w:rtl/>
          <w:lang w:bidi="ar-IQ"/>
        </w:rPr>
        <w:t xml:space="preserve">حاجات خاصة (فردية) وهي الحاجات التي نشأة مع نشوء الخلقية , حيث قام الانسان </w:t>
      </w:r>
      <w:r w:rsidR="00405B15">
        <w:rPr>
          <w:rFonts w:hint="cs"/>
          <w:sz w:val="28"/>
          <w:szCs w:val="28"/>
          <w:rtl/>
          <w:lang w:bidi="ar-IQ"/>
        </w:rPr>
        <w:t>باتباعها</w:t>
      </w:r>
      <w:r w:rsidR="000A3D2B">
        <w:rPr>
          <w:rFonts w:hint="cs"/>
          <w:sz w:val="28"/>
          <w:szCs w:val="28"/>
          <w:rtl/>
          <w:lang w:bidi="ar-IQ"/>
        </w:rPr>
        <w:t xml:space="preserve"> بالاعتماد على جهده الخاص </w:t>
      </w:r>
      <w:r w:rsidR="00455BD8">
        <w:rPr>
          <w:rFonts w:hint="cs"/>
          <w:sz w:val="28"/>
          <w:szCs w:val="28"/>
          <w:rtl/>
          <w:lang w:bidi="ar-IQ"/>
        </w:rPr>
        <w:t xml:space="preserve">من دون معاونة الاخرين مثل </w:t>
      </w:r>
      <w:r w:rsidR="002E6ACD">
        <w:rPr>
          <w:rFonts w:hint="cs"/>
          <w:sz w:val="28"/>
          <w:szCs w:val="28"/>
          <w:rtl/>
          <w:lang w:bidi="ar-IQ"/>
        </w:rPr>
        <w:t xml:space="preserve">(حاجة الانسان الى </w:t>
      </w:r>
      <w:r w:rsidR="00405B15">
        <w:rPr>
          <w:rFonts w:hint="cs"/>
          <w:sz w:val="28"/>
          <w:szCs w:val="28"/>
          <w:rtl/>
          <w:lang w:bidi="ar-IQ"/>
        </w:rPr>
        <w:t>المأكل</w:t>
      </w:r>
      <w:r w:rsidR="002E6ACD">
        <w:rPr>
          <w:rFonts w:hint="cs"/>
          <w:sz w:val="28"/>
          <w:szCs w:val="28"/>
          <w:rtl/>
          <w:lang w:bidi="ar-IQ"/>
        </w:rPr>
        <w:t xml:space="preserve"> والملبس ... الخ ) وهذه الحاجات الخاصة من الطبيعي ان يبذل الانسان جهدا" شخصيا" او مقابل نقديا" لقاء اشباعه لهذه الحاجة الخاصة كذلك يتم اشباعها من قبل هيئات خاصة  , اما القسم الثاني من الحاجات فهي الحاجات العامة (الجماعية) </w:t>
      </w:r>
      <w:r w:rsidR="008C1B08">
        <w:rPr>
          <w:rFonts w:hint="cs"/>
          <w:sz w:val="28"/>
          <w:szCs w:val="28"/>
          <w:rtl/>
          <w:lang w:bidi="ar-IQ"/>
        </w:rPr>
        <w:t xml:space="preserve">ويمكن عدها احدى الاسس العامة التي يستند اليها التطور الاقتصادي والاجتماعي والسياسي للمجتمعات الحديثة , فمع بروز الحاجة المشتركة شعر الافراد بضرورة قيام </w:t>
      </w:r>
      <w:r w:rsidR="00755C34">
        <w:rPr>
          <w:rFonts w:hint="cs"/>
          <w:sz w:val="28"/>
          <w:szCs w:val="28"/>
          <w:rtl/>
          <w:lang w:bidi="ar-IQ"/>
        </w:rPr>
        <w:t xml:space="preserve">جهة تتولى تنظيم حاجاتهم واشباعها كونهم افراد مستغلين </w:t>
      </w:r>
      <w:r w:rsidR="00405B15">
        <w:rPr>
          <w:rFonts w:hint="cs"/>
          <w:sz w:val="28"/>
          <w:szCs w:val="28"/>
          <w:rtl/>
          <w:lang w:bidi="ar-IQ"/>
        </w:rPr>
        <w:t>لا يمكنهم</w:t>
      </w:r>
      <w:r w:rsidR="00755C34">
        <w:rPr>
          <w:rFonts w:hint="cs"/>
          <w:sz w:val="28"/>
          <w:szCs w:val="28"/>
          <w:rtl/>
          <w:lang w:bidi="ar-IQ"/>
        </w:rPr>
        <w:t xml:space="preserve"> اشباعها بشكل فردي ومن هذا المنطلق نشأة الهيئات العامة </w:t>
      </w:r>
      <w:r w:rsidR="00405B15">
        <w:rPr>
          <w:rFonts w:hint="cs"/>
          <w:sz w:val="28"/>
          <w:szCs w:val="28"/>
          <w:rtl/>
          <w:lang w:bidi="ar-IQ"/>
        </w:rPr>
        <w:t>بإشكالها</w:t>
      </w:r>
      <w:r w:rsidR="00755C34">
        <w:rPr>
          <w:rFonts w:hint="cs"/>
          <w:sz w:val="28"/>
          <w:szCs w:val="28"/>
          <w:rtl/>
          <w:lang w:bidi="ar-IQ"/>
        </w:rPr>
        <w:t xml:space="preserve"> المختلفة ومن ثم تطورت </w:t>
      </w:r>
      <w:r w:rsidR="00405B15">
        <w:rPr>
          <w:rFonts w:hint="cs"/>
          <w:sz w:val="28"/>
          <w:szCs w:val="28"/>
          <w:rtl/>
          <w:lang w:bidi="ar-IQ"/>
        </w:rPr>
        <w:t>لتأخذ</w:t>
      </w:r>
      <w:r w:rsidR="00755C34">
        <w:rPr>
          <w:rFonts w:hint="cs"/>
          <w:sz w:val="28"/>
          <w:szCs w:val="28"/>
          <w:rtl/>
          <w:lang w:bidi="ar-IQ"/>
        </w:rPr>
        <w:t xml:space="preserve"> شكل . الحكومات في الوقت الحاضر والتي من وظائفها الرئيسية اشباع الحاجات الجماعية  </w:t>
      </w:r>
      <w:r w:rsidR="000F59CE">
        <w:rPr>
          <w:rFonts w:hint="cs"/>
          <w:sz w:val="28"/>
          <w:szCs w:val="28"/>
          <w:rtl/>
          <w:lang w:bidi="ar-IQ"/>
        </w:rPr>
        <w:t xml:space="preserve">مثل حاجة  الافراد الى (خدمات الامن والدفاع والقضاء ) لذلك يمكن القول ان الحاجات الجماعية هي تلك الحاجات </w:t>
      </w:r>
      <w:r w:rsidR="00405B15">
        <w:rPr>
          <w:rFonts w:hint="cs"/>
          <w:sz w:val="28"/>
          <w:szCs w:val="28"/>
          <w:rtl/>
          <w:lang w:bidi="ar-IQ"/>
        </w:rPr>
        <w:t xml:space="preserve">التي تقوم بإشباعها هيئات عامة لتحقيق منفعة جماعية والحاجات الخاصة هي التي يقوم باشباعها الافراد او الهيأة الخاصة . </w:t>
      </w:r>
    </w:p>
    <w:p w:rsidR="00405B15" w:rsidRPr="00E23A6C" w:rsidRDefault="00405B15" w:rsidP="0077457C">
      <w:pPr>
        <w:tabs>
          <w:tab w:val="left" w:pos="536"/>
          <w:tab w:val="left" w:pos="2681"/>
        </w:tabs>
        <w:jc w:val="both"/>
        <w:rPr>
          <w:b/>
          <w:bCs/>
          <w:sz w:val="28"/>
          <w:szCs w:val="28"/>
          <w:u w:val="single"/>
          <w:rtl/>
          <w:lang w:bidi="ar-IQ"/>
        </w:rPr>
      </w:pPr>
      <w:r w:rsidRPr="00E23A6C">
        <w:rPr>
          <w:rFonts w:hint="cs"/>
          <w:b/>
          <w:bCs/>
          <w:sz w:val="28"/>
          <w:szCs w:val="28"/>
          <w:u w:val="single"/>
          <w:rtl/>
          <w:lang w:bidi="ar-IQ"/>
        </w:rPr>
        <w:t xml:space="preserve">ثالثا" </w:t>
      </w:r>
      <w:r w:rsidR="00596956" w:rsidRPr="00E23A6C">
        <w:rPr>
          <w:rFonts w:hint="cs"/>
          <w:b/>
          <w:bCs/>
          <w:sz w:val="28"/>
          <w:szCs w:val="28"/>
          <w:u w:val="single"/>
          <w:rtl/>
          <w:lang w:bidi="ar-IQ"/>
        </w:rPr>
        <w:t xml:space="preserve">:- معايير تحديد الحاجة العامة </w:t>
      </w:r>
      <w:r w:rsidRPr="00E23A6C">
        <w:rPr>
          <w:rFonts w:hint="cs"/>
          <w:b/>
          <w:bCs/>
          <w:sz w:val="28"/>
          <w:szCs w:val="28"/>
          <w:u w:val="single"/>
          <w:rtl/>
          <w:lang w:bidi="ar-IQ"/>
        </w:rPr>
        <w:t xml:space="preserve"> </w:t>
      </w:r>
    </w:p>
    <w:p w:rsidR="00FE3594" w:rsidRDefault="00E66735" w:rsidP="0077457C">
      <w:pPr>
        <w:tabs>
          <w:tab w:val="left" w:pos="536"/>
          <w:tab w:val="left" w:pos="2681"/>
        </w:tabs>
        <w:jc w:val="both"/>
        <w:rPr>
          <w:sz w:val="28"/>
          <w:szCs w:val="28"/>
          <w:rtl/>
          <w:lang w:bidi="ar-IQ"/>
        </w:rPr>
      </w:pPr>
      <w:r>
        <w:rPr>
          <w:rFonts w:hint="cs"/>
          <w:sz w:val="28"/>
          <w:szCs w:val="28"/>
          <w:rtl/>
          <w:lang w:bidi="ar-IQ"/>
        </w:rPr>
        <w:t xml:space="preserve">1- معيار طبيعة من يقوم بالإشباع :- </w:t>
      </w:r>
      <w:r w:rsidR="00E67C3C">
        <w:rPr>
          <w:rFonts w:hint="cs"/>
          <w:sz w:val="28"/>
          <w:szCs w:val="28"/>
          <w:rtl/>
          <w:lang w:bidi="ar-IQ"/>
        </w:rPr>
        <w:t xml:space="preserve">يتجه هذا المعيار الى ان الحاجة تكون فردية </w:t>
      </w:r>
      <w:r w:rsidR="00635B97">
        <w:rPr>
          <w:rFonts w:hint="cs"/>
          <w:sz w:val="28"/>
          <w:szCs w:val="28"/>
          <w:rtl/>
          <w:lang w:bidi="ar-IQ"/>
        </w:rPr>
        <w:t xml:space="preserve">اذ قام الافراد بمهمة اشباعها وجماعية اذا قامت الدولة بتلك المهمة , وينتقد هذا المعيار لانه يعتمد على الجهة القائمة بالإشباع وليس الحاجة نفسها . </w:t>
      </w:r>
    </w:p>
    <w:p w:rsidR="00E66735" w:rsidRDefault="00FE3594" w:rsidP="0077457C">
      <w:pPr>
        <w:tabs>
          <w:tab w:val="left" w:pos="536"/>
          <w:tab w:val="left" w:pos="2681"/>
        </w:tabs>
        <w:jc w:val="both"/>
        <w:rPr>
          <w:sz w:val="28"/>
          <w:szCs w:val="28"/>
          <w:rtl/>
          <w:lang w:bidi="ar-IQ"/>
        </w:rPr>
      </w:pPr>
      <w:r>
        <w:rPr>
          <w:rFonts w:hint="cs"/>
          <w:sz w:val="28"/>
          <w:szCs w:val="28"/>
          <w:rtl/>
          <w:lang w:bidi="ar-IQ"/>
        </w:rPr>
        <w:t xml:space="preserve">2- معيار مصدر الاحساس بالحاجة :- </w:t>
      </w:r>
      <w:r w:rsidR="00635B97">
        <w:rPr>
          <w:rFonts w:hint="cs"/>
          <w:sz w:val="28"/>
          <w:szCs w:val="28"/>
          <w:rtl/>
          <w:lang w:bidi="ar-IQ"/>
        </w:rPr>
        <w:t xml:space="preserve"> </w:t>
      </w:r>
      <w:r w:rsidR="0063569D">
        <w:rPr>
          <w:rFonts w:hint="cs"/>
          <w:sz w:val="28"/>
          <w:szCs w:val="28"/>
          <w:rtl/>
          <w:lang w:bidi="ar-IQ"/>
        </w:rPr>
        <w:t xml:space="preserve">يعتمد هذا المعيار على اساس ان الحاجة تكون خاصة اذا كان مصدر الاحساس بها فرديا" , وعلى العكس تكون عامة اذ كان مصدر الاحساس بها جماعيا" , وينتقد </w:t>
      </w:r>
      <w:r w:rsidR="0063569D">
        <w:rPr>
          <w:rFonts w:hint="cs"/>
          <w:sz w:val="28"/>
          <w:szCs w:val="28"/>
          <w:rtl/>
          <w:lang w:bidi="ar-IQ"/>
        </w:rPr>
        <w:lastRenderedPageBreak/>
        <w:t xml:space="preserve">هذا المعيار لان الاحساس بالحاجة العامة او الجماعية يتم من خلال افراد الجماعة نفسها , كما ان بعض الحاجات لا تقوم الدولة </w:t>
      </w:r>
      <w:r w:rsidR="00673A17">
        <w:rPr>
          <w:rFonts w:hint="cs"/>
          <w:sz w:val="28"/>
          <w:szCs w:val="28"/>
          <w:rtl/>
          <w:lang w:bidi="ar-IQ"/>
        </w:rPr>
        <w:t>بإشباعها</w:t>
      </w:r>
      <w:r w:rsidR="0063569D">
        <w:rPr>
          <w:rFonts w:hint="cs"/>
          <w:sz w:val="28"/>
          <w:szCs w:val="28"/>
          <w:rtl/>
          <w:lang w:bidi="ar-IQ"/>
        </w:rPr>
        <w:t xml:space="preserve"> لوحدها بل يشاركها في ذلك الامر القطاع الخاص رغم ان الاحساس بها جماعيا" ومن ثم يتولى القطاع الخاص امر اشباعها مثل (الخدمات التعليمية والصحية) .</w:t>
      </w:r>
    </w:p>
    <w:p w:rsidR="0063569D" w:rsidRDefault="0063569D" w:rsidP="0077457C">
      <w:pPr>
        <w:tabs>
          <w:tab w:val="left" w:pos="536"/>
          <w:tab w:val="left" w:pos="2681"/>
        </w:tabs>
        <w:jc w:val="both"/>
        <w:rPr>
          <w:sz w:val="28"/>
          <w:szCs w:val="28"/>
          <w:rtl/>
          <w:lang w:bidi="ar-IQ"/>
        </w:rPr>
      </w:pPr>
      <w:r>
        <w:rPr>
          <w:rFonts w:hint="cs"/>
          <w:sz w:val="28"/>
          <w:szCs w:val="28"/>
          <w:rtl/>
          <w:lang w:bidi="ar-IQ"/>
        </w:rPr>
        <w:t xml:space="preserve">3- معيار اكبر منفعة ممكنة باقل نفقة ممكنة :- </w:t>
      </w:r>
      <w:r w:rsidR="003E3B70">
        <w:rPr>
          <w:rFonts w:hint="cs"/>
          <w:sz w:val="28"/>
          <w:szCs w:val="28"/>
          <w:rtl/>
          <w:lang w:bidi="ar-IQ"/>
        </w:rPr>
        <w:t xml:space="preserve">يقوم هذا المعيار على اساس ان الدولة تقوم </w:t>
      </w:r>
      <w:r w:rsidR="00B13685">
        <w:rPr>
          <w:rFonts w:hint="cs"/>
          <w:sz w:val="28"/>
          <w:szCs w:val="28"/>
          <w:rtl/>
          <w:lang w:bidi="ar-IQ"/>
        </w:rPr>
        <w:t>بإشباع</w:t>
      </w:r>
      <w:r w:rsidR="003E3B70">
        <w:rPr>
          <w:rFonts w:hint="cs"/>
          <w:sz w:val="28"/>
          <w:szCs w:val="28"/>
          <w:rtl/>
          <w:lang w:bidi="ar-IQ"/>
        </w:rPr>
        <w:t xml:space="preserve"> الحاجة العامة بصرف النظر عن التكلفة المادية , اي </w:t>
      </w:r>
      <w:r w:rsidR="00E035A3">
        <w:rPr>
          <w:rFonts w:hint="cs"/>
          <w:sz w:val="28"/>
          <w:szCs w:val="28"/>
          <w:rtl/>
          <w:lang w:bidi="ar-IQ"/>
        </w:rPr>
        <w:t xml:space="preserve">لا يحكمها قانون التكلفة والمنفعة في حين ان الافراد يحكمهم ذلك المبدأ فهم يسعون الى تحقيق اقصى منفعة ممكنة باقل كلفة ممكنة ينتقد هذا المعيار </w:t>
      </w:r>
      <w:r w:rsidR="00B13685">
        <w:rPr>
          <w:rFonts w:hint="cs"/>
          <w:sz w:val="28"/>
          <w:szCs w:val="28"/>
          <w:rtl/>
          <w:lang w:bidi="ar-IQ"/>
        </w:rPr>
        <w:t>لإعطاء</w:t>
      </w:r>
      <w:r w:rsidR="00E035A3">
        <w:rPr>
          <w:rFonts w:hint="cs"/>
          <w:sz w:val="28"/>
          <w:szCs w:val="28"/>
          <w:rtl/>
          <w:lang w:bidi="ar-IQ"/>
        </w:rPr>
        <w:t xml:space="preserve"> المنفعة التي تتخذها الدولة مضمونا" </w:t>
      </w:r>
      <w:r w:rsidR="003717CF">
        <w:rPr>
          <w:rFonts w:hint="cs"/>
          <w:sz w:val="28"/>
          <w:szCs w:val="28"/>
          <w:rtl/>
          <w:lang w:bidi="ar-IQ"/>
        </w:rPr>
        <w:t xml:space="preserve">اوسع من مضمونها بالنسبة الى الحاجات الخاصة وهو مضمون يشتمل على عناصر غير اقتصادية لا يمكن تقويمها بالنقود . </w:t>
      </w:r>
    </w:p>
    <w:p w:rsidR="00233378" w:rsidRDefault="00233378" w:rsidP="0077457C">
      <w:pPr>
        <w:tabs>
          <w:tab w:val="left" w:pos="536"/>
          <w:tab w:val="left" w:pos="2681"/>
        </w:tabs>
        <w:jc w:val="both"/>
        <w:rPr>
          <w:sz w:val="28"/>
          <w:szCs w:val="28"/>
          <w:rtl/>
          <w:lang w:bidi="ar-IQ"/>
        </w:rPr>
      </w:pPr>
      <w:r>
        <w:rPr>
          <w:rFonts w:hint="cs"/>
          <w:sz w:val="28"/>
          <w:szCs w:val="28"/>
          <w:rtl/>
          <w:lang w:bidi="ar-IQ"/>
        </w:rPr>
        <w:t xml:space="preserve">4- معيار الدور التقليدي للدولة :- يذهب هذا المعيار الى ان الحاجة جماعية او عامة اذا كانت داخلة في الوظيفة التقليدية للدولة وهي الامن الخارجي والداخلي والعدالة , اما ما عدا ذلك فيعد فرديا" , </w:t>
      </w:r>
      <w:r w:rsidR="00D22415">
        <w:rPr>
          <w:rFonts w:hint="cs"/>
          <w:sz w:val="28"/>
          <w:szCs w:val="28"/>
          <w:rtl/>
          <w:lang w:bidi="ar-IQ"/>
        </w:rPr>
        <w:t xml:space="preserve">ينتقد هذا المعيار </w:t>
      </w:r>
      <w:r w:rsidR="00EE38A8">
        <w:rPr>
          <w:rFonts w:hint="cs"/>
          <w:sz w:val="28"/>
          <w:szCs w:val="28"/>
          <w:rtl/>
          <w:lang w:bidi="ar-IQ"/>
        </w:rPr>
        <w:t xml:space="preserve">ذلك ان الدولة لم تعد حبيسة الفلسفة التقليدية بل تجاوزت ذلك من الدولة الحارسة الى المتدخلة والدولة المنتجة حيث تجاوزت وظائف الدولة التقليدية الى وظائف اخرى اكثر سعة وشمولا" وعمقا" </w:t>
      </w:r>
      <w:r w:rsidR="00673A17">
        <w:rPr>
          <w:rFonts w:hint="cs"/>
          <w:sz w:val="28"/>
          <w:szCs w:val="28"/>
          <w:rtl/>
          <w:lang w:bidi="ar-IQ"/>
        </w:rPr>
        <w:t>كمسؤولية</w:t>
      </w:r>
      <w:r w:rsidR="00EE38A8">
        <w:rPr>
          <w:rFonts w:hint="cs"/>
          <w:sz w:val="28"/>
          <w:szCs w:val="28"/>
          <w:rtl/>
          <w:lang w:bidi="ar-IQ"/>
        </w:rPr>
        <w:t xml:space="preserve"> الدولة عن </w:t>
      </w:r>
      <w:r w:rsidR="00673A17">
        <w:rPr>
          <w:rFonts w:hint="cs"/>
          <w:sz w:val="28"/>
          <w:szCs w:val="28"/>
          <w:rtl/>
          <w:lang w:bidi="ar-IQ"/>
        </w:rPr>
        <w:t>إقامة</w:t>
      </w:r>
      <w:r w:rsidR="00EE38A8">
        <w:rPr>
          <w:rFonts w:hint="cs"/>
          <w:sz w:val="28"/>
          <w:szCs w:val="28"/>
          <w:rtl/>
          <w:lang w:bidi="ar-IQ"/>
        </w:rPr>
        <w:t xml:space="preserve"> التوازن الاجتماعي والاقتصادي في المجتمع</w:t>
      </w:r>
      <w:r w:rsidR="00D004AD">
        <w:rPr>
          <w:rFonts w:hint="cs"/>
          <w:sz w:val="28"/>
          <w:szCs w:val="28"/>
          <w:rtl/>
          <w:lang w:bidi="ar-IQ"/>
        </w:rPr>
        <w:t xml:space="preserve"> </w:t>
      </w:r>
      <w:r w:rsidR="00EE38A8">
        <w:rPr>
          <w:rFonts w:hint="cs"/>
          <w:sz w:val="28"/>
          <w:szCs w:val="28"/>
          <w:rtl/>
          <w:lang w:bidi="ar-IQ"/>
        </w:rPr>
        <w:t xml:space="preserve"> .</w:t>
      </w:r>
    </w:p>
    <w:p w:rsidR="00D004AD" w:rsidRDefault="00D004AD" w:rsidP="0077457C">
      <w:pPr>
        <w:tabs>
          <w:tab w:val="left" w:pos="536"/>
          <w:tab w:val="left" w:pos="2681"/>
        </w:tabs>
        <w:jc w:val="both"/>
        <w:rPr>
          <w:sz w:val="28"/>
          <w:szCs w:val="28"/>
          <w:rtl/>
          <w:lang w:bidi="ar-IQ"/>
        </w:rPr>
      </w:pPr>
      <w:r>
        <w:rPr>
          <w:rFonts w:hint="cs"/>
          <w:sz w:val="28"/>
          <w:szCs w:val="28"/>
          <w:rtl/>
          <w:lang w:bidi="ar-IQ"/>
        </w:rPr>
        <w:t xml:space="preserve">5- معيار طبيعة الحاجة وطبيعة القائم </w:t>
      </w:r>
      <w:r w:rsidR="00673A17">
        <w:rPr>
          <w:rFonts w:hint="cs"/>
          <w:sz w:val="28"/>
          <w:szCs w:val="28"/>
          <w:rtl/>
          <w:lang w:bidi="ar-IQ"/>
        </w:rPr>
        <w:t>بإشباعها</w:t>
      </w:r>
      <w:r>
        <w:rPr>
          <w:rFonts w:hint="cs"/>
          <w:sz w:val="28"/>
          <w:szCs w:val="28"/>
          <w:rtl/>
          <w:lang w:bidi="ar-IQ"/>
        </w:rPr>
        <w:t xml:space="preserve"> :- يعتمد هذا المعيار في تحديد الحاجة العامة على عنصرين يجب اجتماعهما معا" </w:t>
      </w:r>
      <w:r w:rsidR="00673A17">
        <w:rPr>
          <w:rFonts w:hint="cs"/>
          <w:sz w:val="28"/>
          <w:szCs w:val="28"/>
          <w:rtl/>
          <w:lang w:bidi="ar-IQ"/>
        </w:rPr>
        <w:t>لا ضفاء</w:t>
      </w:r>
      <w:r>
        <w:rPr>
          <w:rFonts w:hint="cs"/>
          <w:sz w:val="28"/>
          <w:szCs w:val="28"/>
          <w:rtl/>
          <w:lang w:bidi="ar-IQ"/>
        </w:rPr>
        <w:t xml:space="preserve"> صفة العمومية وهذان العنصران هما :- </w:t>
      </w:r>
    </w:p>
    <w:p w:rsidR="00D004AD" w:rsidRDefault="00D004AD" w:rsidP="0077457C">
      <w:pPr>
        <w:pStyle w:val="a3"/>
        <w:numPr>
          <w:ilvl w:val="0"/>
          <w:numId w:val="1"/>
        </w:numPr>
        <w:tabs>
          <w:tab w:val="left" w:pos="536"/>
          <w:tab w:val="left" w:pos="2681"/>
        </w:tabs>
        <w:jc w:val="both"/>
        <w:rPr>
          <w:sz w:val="28"/>
          <w:szCs w:val="28"/>
          <w:lang w:bidi="ar-IQ"/>
        </w:rPr>
      </w:pPr>
      <w:r>
        <w:rPr>
          <w:rFonts w:hint="cs"/>
          <w:sz w:val="28"/>
          <w:szCs w:val="28"/>
          <w:rtl/>
          <w:lang w:bidi="ar-IQ"/>
        </w:rPr>
        <w:t>ان يحقق اشباع الحاجة منفعة جماعية .</w:t>
      </w:r>
    </w:p>
    <w:p w:rsidR="00D004AD" w:rsidRDefault="00D004AD" w:rsidP="0077457C">
      <w:pPr>
        <w:pStyle w:val="a3"/>
        <w:numPr>
          <w:ilvl w:val="0"/>
          <w:numId w:val="1"/>
        </w:numPr>
        <w:tabs>
          <w:tab w:val="left" w:pos="536"/>
          <w:tab w:val="left" w:pos="2681"/>
        </w:tabs>
        <w:jc w:val="both"/>
        <w:rPr>
          <w:sz w:val="28"/>
          <w:szCs w:val="28"/>
          <w:lang w:bidi="ar-IQ"/>
        </w:rPr>
      </w:pPr>
      <w:r>
        <w:rPr>
          <w:rFonts w:hint="cs"/>
          <w:sz w:val="28"/>
          <w:szCs w:val="28"/>
          <w:rtl/>
          <w:lang w:bidi="ar-IQ"/>
        </w:rPr>
        <w:t xml:space="preserve">ان يدخل اشباع الحاجة </w:t>
      </w:r>
      <w:r w:rsidR="00231B65">
        <w:rPr>
          <w:rFonts w:hint="cs"/>
          <w:sz w:val="28"/>
          <w:szCs w:val="28"/>
          <w:rtl/>
          <w:lang w:bidi="ar-IQ"/>
        </w:rPr>
        <w:t>في طبيعة دور الدولة .</w:t>
      </w:r>
    </w:p>
    <w:p w:rsidR="00231B65" w:rsidRDefault="00231B65" w:rsidP="0077457C">
      <w:pPr>
        <w:tabs>
          <w:tab w:val="left" w:pos="536"/>
          <w:tab w:val="left" w:pos="2681"/>
        </w:tabs>
        <w:jc w:val="both"/>
        <w:rPr>
          <w:sz w:val="28"/>
          <w:szCs w:val="28"/>
          <w:rtl/>
          <w:lang w:bidi="ar-IQ"/>
        </w:rPr>
      </w:pPr>
      <w:r>
        <w:rPr>
          <w:rFonts w:hint="cs"/>
          <w:sz w:val="28"/>
          <w:szCs w:val="28"/>
          <w:rtl/>
          <w:lang w:bidi="ar-IQ"/>
        </w:rPr>
        <w:t xml:space="preserve">وهذا المعيار يتضمن ما يلي :- </w:t>
      </w:r>
    </w:p>
    <w:p w:rsidR="00231B65" w:rsidRDefault="00231B65" w:rsidP="0077457C">
      <w:pPr>
        <w:tabs>
          <w:tab w:val="left" w:pos="536"/>
          <w:tab w:val="left" w:pos="2681"/>
        </w:tabs>
        <w:jc w:val="both"/>
        <w:rPr>
          <w:sz w:val="28"/>
          <w:szCs w:val="28"/>
          <w:rtl/>
          <w:lang w:bidi="ar-IQ"/>
        </w:rPr>
      </w:pPr>
      <w:r>
        <w:rPr>
          <w:rFonts w:hint="cs"/>
          <w:sz w:val="28"/>
          <w:szCs w:val="28"/>
          <w:rtl/>
          <w:lang w:bidi="ar-IQ"/>
        </w:rPr>
        <w:t xml:space="preserve">1- </w:t>
      </w:r>
      <w:r w:rsidR="00FE7A06">
        <w:rPr>
          <w:rFonts w:hint="cs"/>
          <w:sz w:val="28"/>
          <w:szCs w:val="28"/>
          <w:rtl/>
          <w:lang w:bidi="ar-IQ"/>
        </w:rPr>
        <w:t xml:space="preserve">ان الحاجة العامة هي تلك التي لا تهم فردا" واحدا" وانما تهم الجماعة برمتها ويؤدي اشباعها الى تحقيق منفعة عامة . </w:t>
      </w:r>
    </w:p>
    <w:p w:rsidR="00531F91" w:rsidRDefault="00531F91" w:rsidP="0077457C">
      <w:pPr>
        <w:tabs>
          <w:tab w:val="left" w:pos="536"/>
          <w:tab w:val="left" w:pos="2681"/>
        </w:tabs>
        <w:jc w:val="both"/>
        <w:rPr>
          <w:sz w:val="28"/>
          <w:szCs w:val="28"/>
          <w:rtl/>
          <w:lang w:bidi="ar-IQ"/>
        </w:rPr>
      </w:pPr>
      <w:r>
        <w:rPr>
          <w:rFonts w:hint="cs"/>
          <w:sz w:val="28"/>
          <w:szCs w:val="28"/>
          <w:rtl/>
          <w:lang w:bidi="ar-IQ"/>
        </w:rPr>
        <w:t>2- ان تتولى الدولة امر اشباعها .</w:t>
      </w:r>
    </w:p>
    <w:p w:rsidR="00531F91" w:rsidRDefault="00531F91" w:rsidP="0077457C">
      <w:pPr>
        <w:tabs>
          <w:tab w:val="left" w:pos="536"/>
          <w:tab w:val="left" w:pos="2681"/>
        </w:tabs>
        <w:jc w:val="both"/>
        <w:rPr>
          <w:sz w:val="28"/>
          <w:szCs w:val="28"/>
          <w:rtl/>
          <w:lang w:bidi="ar-IQ"/>
        </w:rPr>
      </w:pPr>
      <w:r>
        <w:rPr>
          <w:rFonts w:hint="cs"/>
          <w:sz w:val="28"/>
          <w:szCs w:val="28"/>
          <w:rtl/>
          <w:lang w:bidi="ar-IQ"/>
        </w:rPr>
        <w:t>3- ان نطاق الحاجة العامة هو المحدد لنطاق نفقات الدولة وايراداتها وان ذلك النطاق يتوقف على طبيعة الفلسفة السياسية والاقتصادية للدولة .</w:t>
      </w:r>
    </w:p>
    <w:p w:rsidR="00B13685" w:rsidRDefault="00B13685" w:rsidP="0077457C">
      <w:pPr>
        <w:tabs>
          <w:tab w:val="left" w:pos="536"/>
          <w:tab w:val="left" w:pos="2681"/>
        </w:tabs>
        <w:jc w:val="both"/>
        <w:rPr>
          <w:sz w:val="28"/>
          <w:szCs w:val="28"/>
          <w:rtl/>
          <w:lang w:bidi="ar-IQ"/>
        </w:rPr>
      </w:pPr>
      <w:r>
        <w:rPr>
          <w:rFonts w:hint="cs"/>
          <w:sz w:val="28"/>
          <w:szCs w:val="28"/>
          <w:rtl/>
          <w:lang w:bidi="ar-IQ"/>
        </w:rPr>
        <w:t xml:space="preserve">ويعد هذا المعيار من اكثر المعايير قبولا" فهو اكثرها دقة في تحديد طبيعة الحاجة العامة ومن ثم تمييزها عن الحاجة الخاصة . </w:t>
      </w:r>
    </w:p>
    <w:p w:rsidR="00B13685" w:rsidRDefault="00A132B1" w:rsidP="0077457C">
      <w:pPr>
        <w:tabs>
          <w:tab w:val="left" w:pos="536"/>
          <w:tab w:val="left" w:pos="2681"/>
        </w:tabs>
        <w:jc w:val="both"/>
        <w:rPr>
          <w:sz w:val="28"/>
          <w:szCs w:val="28"/>
          <w:rtl/>
          <w:lang w:bidi="ar-IQ"/>
        </w:rPr>
      </w:pPr>
      <w:r w:rsidRPr="00A132B1">
        <w:rPr>
          <w:rFonts w:hint="cs"/>
          <w:b/>
          <w:bCs/>
          <w:sz w:val="28"/>
          <w:szCs w:val="28"/>
          <w:u w:val="single"/>
          <w:rtl/>
          <w:lang w:bidi="ar-IQ"/>
        </w:rPr>
        <w:t>الخدمات العامة :</w:t>
      </w:r>
      <w:r w:rsidR="00B13685">
        <w:rPr>
          <w:rFonts w:hint="cs"/>
          <w:sz w:val="28"/>
          <w:szCs w:val="28"/>
          <w:rtl/>
          <w:lang w:bidi="ar-IQ"/>
        </w:rPr>
        <w:t xml:space="preserve"> قضاء الهيئات العامة للحاجات العامة يكون بواسطة قيامها بخدمات يطلق عليها خدمات عامة , </w:t>
      </w:r>
      <w:r w:rsidR="002756BB">
        <w:rPr>
          <w:rFonts w:hint="cs"/>
          <w:sz w:val="28"/>
          <w:szCs w:val="28"/>
          <w:rtl/>
          <w:lang w:bidi="ar-IQ"/>
        </w:rPr>
        <w:t>والخدمات العامة نوعان :-</w:t>
      </w:r>
    </w:p>
    <w:p w:rsidR="002756BB" w:rsidRDefault="002756BB" w:rsidP="0077457C">
      <w:pPr>
        <w:pStyle w:val="a3"/>
        <w:numPr>
          <w:ilvl w:val="0"/>
          <w:numId w:val="2"/>
        </w:numPr>
        <w:tabs>
          <w:tab w:val="left" w:pos="536"/>
          <w:tab w:val="left" w:pos="2681"/>
        </w:tabs>
        <w:jc w:val="both"/>
        <w:rPr>
          <w:sz w:val="28"/>
          <w:szCs w:val="28"/>
          <w:lang w:bidi="ar-IQ"/>
        </w:rPr>
      </w:pPr>
      <w:r>
        <w:rPr>
          <w:rFonts w:hint="cs"/>
          <w:sz w:val="28"/>
          <w:szCs w:val="28"/>
          <w:rtl/>
          <w:lang w:bidi="ar-IQ"/>
        </w:rPr>
        <w:t>خدمات عامة غير قابلة للتجزئة .</w:t>
      </w:r>
    </w:p>
    <w:p w:rsidR="002756BB" w:rsidRDefault="002756BB" w:rsidP="0077457C">
      <w:pPr>
        <w:pStyle w:val="a3"/>
        <w:numPr>
          <w:ilvl w:val="0"/>
          <w:numId w:val="2"/>
        </w:numPr>
        <w:tabs>
          <w:tab w:val="left" w:pos="536"/>
          <w:tab w:val="left" w:pos="2681"/>
        </w:tabs>
        <w:jc w:val="both"/>
        <w:rPr>
          <w:sz w:val="28"/>
          <w:szCs w:val="28"/>
          <w:lang w:bidi="ar-IQ"/>
        </w:rPr>
      </w:pPr>
      <w:r>
        <w:rPr>
          <w:rFonts w:hint="cs"/>
          <w:sz w:val="28"/>
          <w:szCs w:val="28"/>
          <w:rtl/>
          <w:lang w:bidi="ar-IQ"/>
        </w:rPr>
        <w:t>خدمات عامة قابلة للتجزئة .</w:t>
      </w:r>
    </w:p>
    <w:p w:rsidR="002756BB" w:rsidRDefault="005E72D3" w:rsidP="0077457C">
      <w:pPr>
        <w:tabs>
          <w:tab w:val="left" w:pos="536"/>
          <w:tab w:val="left" w:pos="2681"/>
        </w:tabs>
        <w:jc w:val="both"/>
        <w:rPr>
          <w:sz w:val="28"/>
          <w:szCs w:val="28"/>
          <w:rtl/>
          <w:lang w:bidi="ar-IQ"/>
        </w:rPr>
      </w:pPr>
      <w:r>
        <w:rPr>
          <w:rFonts w:hint="cs"/>
          <w:sz w:val="28"/>
          <w:szCs w:val="28"/>
          <w:rtl/>
          <w:lang w:bidi="ar-IQ"/>
        </w:rPr>
        <w:t xml:space="preserve">فالنوع الاول من الخدمات العامة يتميز بعدم امكان تجزئتها وبالتالي فهي ليس للبيع وتقدمها الدولة مجانا" لكافة الافراد مثل خدمات الدفاع الخارجي على سبيل المثال فهي خدمة عامة لا يمكن تجزئتها </w:t>
      </w:r>
      <w:r>
        <w:rPr>
          <w:rFonts w:hint="cs"/>
          <w:sz w:val="28"/>
          <w:szCs w:val="28"/>
          <w:rtl/>
          <w:lang w:bidi="ar-IQ"/>
        </w:rPr>
        <w:lastRenderedPageBreak/>
        <w:t xml:space="preserve">وبالتالي لا تستطيع الدولة </w:t>
      </w:r>
      <w:r w:rsidR="00906532">
        <w:rPr>
          <w:rFonts w:hint="cs"/>
          <w:sz w:val="28"/>
          <w:szCs w:val="28"/>
          <w:rtl/>
          <w:lang w:bidi="ar-IQ"/>
        </w:rPr>
        <w:t xml:space="preserve">معرفة مقدار انتفاع كل فرد من هذه الخدمة حتى تستطيع مطالبته بثمنها لذلك فان نظام الاثمان </w:t>
      </w:r>
      <w:r w:rsidR="00202EDC">
        <w:rPr>
          <w:rFonts w:hint="cs"/>
          <w:sz w:val="28"/>
          <w:szCs w:val="28"/>
          <w:rtl/>
          <w:lang w:bidi="ar-IQ"/>
        </w:rPr>
        <w:t xml:space="preserve">لا يصلح لقياسها لعدم </w:t>
      </w:r>
      <w:r w:rsidR="00673A17">
        <w:rPr>
          <w:rFonts w:hint="cs"/>
          <w:sz w:val="28"/>
          <w:szCs w:val="28"/>
          <w:rtl/>
          <w:lang w:bidi="ar-IQ"/>
        </w:rPr>
        <w:t>تأثرها</w:t>
      </w:r>
      <w:r w:rsidR="00202EDC">
        <w:rPr>
          <w:rFonts w:hint="cs"/>
          <w:sz w:val="28"/>
          <w:szCs w:val="28"/>
          <w:rtl/>
          <w:lang w:bidi="ar-IQ"/>
        </w:rPr>
        <w:t xml:space="preserve"> </w:t>
      </w:r>
      <w:r w:rsidR="00093B48">
        <w:rPr>
          <w:rFonts w:hint="cs"/>
          <w:sz w:val="28"/>
          <w:szCs w:val="28"/>
          <w:rtl/>
          <w:lang w:bidi="ar-IQ"/>
        </w:rPr>
        <w:t xml:space="preserve">بظروف العرض والطلب . </w:t>
      </w:r>
    </w:p>
    <w:p w:rsidR="00873763" w:rsidRPr="00C9341B" w:rsidRDefault="007D6F88" w:rsidP="00C9341B">
      <w:pPr>
        <w:tabs>
          <w:tab w:val="left" w:pos="536"/>
          <w:tab w:val="left" w:pos="2681"/>
        </w:tabs>
        <w:jc w:val="both"/>
        <w:rPr>
          <w:sz w:val="28"/>
          <w:szCs w:val="28"/>
          <w:rtl/>
          <w:lang w:bidi="ar-IQ"/>
        </w:rPr>
      </w:pPr>
      <w:r>
        <w:rPr>
          <w:rFonts w:hint="cs"/>
          <w:sz w:val="28"/>
          <w:szCs w:val="28"/>
          <w:rtl/>
          <w:lang w:bidi="ar-IQ"/>
        </w:rPr>
        <w:t xml:space="preserve">اما الخدمات القابلة للتجزئة فهي الخدمات التي يمكن معرفة مقدار </w:t>
      </w:r>
      <w:r w:rsidR="00A2394C">
        <w:rPr>
          <w:rFonts w:hint="cs"/>
          <w:sz w:val="28"/>
          <w:szCs w:val="28"/>
          <w:rtl/>
          <w:lang w:bidi="ar-IQ"/>
        </w:rPr>
        <w:t xml:space="preserve">انتفاع كل فرد من هذه الخدمة ومن ثم يكون بالمستطاع تحديد ثمن هذه الخدمة , مثل خدمات الطبيب التي يقدمها للمرضى في المستشفيات العامة من السهولة حساب ثمنها , وبالتالي تستطيع الدولة ان </w:t>
      </w:r>
      <w:r w:rsidR="00673A17">
        <w:rPr>
          <w:rFonts w:hint="cs"/>
          <w:sz w:val="28"/>
          <w:szCs w:val="28"/>
          <w:rtl/>
          <w:lang w:bidi="ar-IQ"/>
        </w:rPr>
        <w:t>تأخذ</w:t>
      </w:r>
      <w:r w:rsidR="00A2394C">
        <w:rPr>
          <w:rFonts w:hint="cs"/>
          <w:sz w:val="28"/>
          <w:szCs w:val="28"/>
          <w:rtl/>
          <w:lang w:bidi="ar-IQ"/>
        </w:rPr>
        <w:t xml:space="preserve"> ثمنها كاملا" من المريض او قد </w:t>
      </w:r>
      <w:r w:rsidR="00673A17">
        <w:rPr>
          <w:rFonts w:hint="cs"/>
          <w:sz w:val="28"/>
          <w:szCs w:val="28"/>
          <w:rtl/>
          <w:lang w:bidi="ar-IQ"/>
        </w:rPr>
        <w:t>تأخذ</w:t>
      </w:r>
      <w:r w:rsidR="00A2394C">
        <w:rPr>
          <w:rFonts w:hint="cs"/>
          <w:sz w:val="28"/>
          <w:szCs w:val="28"/>
          <w:rtl/>
          <w:lang w:bidi="ar-IQ"/>
        </w:rPr>
        <w:t xml:space="preserve"> اقل من ثمنها وقد لا </w:t>
      </w:r>
      <w:r w:rsidR="00673A17">
        <w:rPr>
          <w:rFonts w:hint="cs"/>
          <w:sz w:val="28"/>
          <w:szCs w:val="28"/>
          <w:rtl/>
          <w:lang w:bidi="ar-IQ"/>
        </w:rPr>
        <w:t>تأخذ</w:t>
      </w:r>
      <w:r w:rsidR="00A2394C">
        <w:rPr>
          <w:rFonts w:hint="cs"/>
          <w:sz w:val="28"/>
          <w:szCs w:val="28"/>
          <w:rtl/>
          <w:lang w:bidi="ar-IQ"/>
        </w:rPr>
        <w:t xml:space="preserve"> اي مقابل نظير هذه الخدمات .</w:t>
      </w:r>
    </w:p>
    <w:p w:rsidR="00B82461" w:rsidRDefault="00050A24" w:rsidP="0077457C">
      <w:pPr>
        <w:tabs>
          <w:tab w:val="left" w:pos="536"/>
          <w:tab w:val="left" w:pos="2681"/>
        </w:tabs>
        <w:jc w:val="both"/>
        <w:rPr>
          <w:sz w:val="28"/>
          <w:szCs w:val="28"/>
          <w:rtl/>
          <w:lang w:bidi="ar-IQ"/>
        </w:rPr>
      </w:pPr>
      <w:r>
        <w:rPr>
          <w:rFonts w:hint="cs"/>
          <w:b/>
          <w:bCs/>
          <w:sz w:val="32"/>
          <w:szCs w:val="32"/>
          <w:u w:val="single"/>
          <w:rtl/>
          <w:lang w:bidi="ar-IQ"/>
        </w:rPr>
        <w:t xml:space="preserve">رابعا: </w:t>
      </w:r>
      <w:r w:rsidR="00B82461" w:rsidRPr="00D1483F">
        <w:rPr>
          <w:rFonts w:hint="cs"/>
          <w:b/>
          <w:bCs/>
          <w:sz w:val="32"/>
          <w:szCs w:val="32"/>
          <w:u w:val="single"/>
          <w:rtl/>
          <w:lang w:bidi="ar-IQ"/>
        </w:rPr>
        <w:t xml:space="preserve">المالية العامة والمالية الخاصة </w:t>
      </w:r>
    </w:p>
    <w:p w:rsidR="00B82461" w:rsidRDefault="00B82461" w:rsidP="0077457C">
      <w:pPr>
        <w:tabs>
          <w:tab w:val="left" w:pos="536"/>
          <w:tab w:val="left" w:pos="2681"/>
        </w:tabs>
        <w:jc w:val="both"/>
        <w:rPr>
          <w:sz w:val="28"/>
          <w:szCs w:val="28"/>
          <w:rtl/>
          <w:lang w:bidi="ar-IQ"/>
        </w:rPr>
      </w:pPr>
      <w:r>
        <w:rPr>
          <w:rFonts w:hint="cs"/>
          <w:sz w:val="28"/>
          <w:szCs w:val="28"/>
          <w:rtl/>
          <w:lang w:bidi="ar-IQ"/>
        </w:rPr>
        <w:t>يمكن ان نميز بين المالية العامة والمالية الخاصة من خلال الاتي :-</w:t>
      </w:r>
    </w:p>
    <w:p w:rsidR="00B82461" w:rsidRDefault="00B82461" w:rsidP="0077457C">
      <w:pPr>
        <w:tabs>
          <w:tab w:val="left" w:pos="536"/>
          <w:tab w:val="left" w:pos="2681"/>
        </w:tabs>
        <w:jc w:val="both"/>
        <w:rPr>
          <w:sz w:val="28"/>
          <w:szCs w:val="28"/>
          <w:rtl/>
          <w:lang w:bidi="ar-IQ"/>
        </w:rPr>
      </w:pPr>
      <w:r>
        <w:rPr>
          <w:rFonts w:hint="cs"/>
          <w:sz w:val="28"/>
          <w:szCs w:val="28"/>
          <w:rtl/>
          <w:lang w:bidi="ar-IQ"/>
        </w:rPr>
        <w:t xml:space="preserve">1- </w:t>
      </w:r>
      <w:r w:rsidR="005E3A18">
        <w:rPr>
          <w:rFonts w:hint="cs"/>
          <w:sz w:val="28"/>
          <w:szCs w:val="28"/>
          <w:rtl/>
          <w:lang w:bidi="ar-IQ"/>
        </w:rPr>
        <w:t>من حيث اسلوب الانفاق :- الدولة تحدد انفاقها اولا" ثم تعين مقدار ما يلزمها من الايرادات التي تغطي النفقات , ويجب في الظروف المادية الا تزيد الايرادات عن النفقات حتى لا يحرم الافراد من اموال ليست الدولة في حاجة اليها وذلك باستقطاعها كضرائب منهم .</w:t>
      </w:r>
    </w:p>
    <w:p w:rsidR="005E3A18" w:rsidRDefault="00EB286A" w:rsidP="0077457C">
      <w:pPr>
        <w:tabs>
          <w:tab w:val="left" w:pos="536"/>
          <w:tab w:val="left" w:pos="2681"/>
        </w:tabs>
        <w:jc w:val="both"/>
        <w:rPr>
          <w:sz w:val="28"/>
          <w:szCs w:val="28"/>
          <w:rtl/>
          <w:lang w:bidi="ar-IQ"/>
        </w:rPr>
      </w:pPr>
      <w:r>
        <w:rPr>
          <w:rFonts w:hint="cs"/>
          <w:sz w:val="28"/>
          <w:szCs w:val="28"/>
          <w:rtl/>
          <w:lang w:bidi="ar-IQ"/>
        </w:rPr>
        <w:t xml:space="preserve">اما الفرد فيقدر دخله اولا" ثم ينفق في حدود ذلك الدخل ويرجع هذا الفرق الى ان قدرة الدولة على الاقتراض اوسع من قدرة الفرد فهي باقية وثقة المقترضين بها اكبر من </w:t>
      </w:r>
      <w:r w:rsidR="00CB650A">
        <w:rPr>
          <w:rFonts w:hint="cs"/>
          <w:sz w:val="28"/>
          <w:szCs w:val="28"/>
          <w:rtl/>
          <w:lang w:bidi="ar-IQ"/>
        </w:rPr>
        <w:t xml:space="preserve">ثقتهم </w:t>
      </w:r>
      <w:r w:rsidR="00C0638B">
        <w:rPr>
          <w:rFonts w:hint="cs"/>
          <w:sz w:val="28"/>
          <w:szCs w:val="28"/>
          <w:rtl/>
          <w:lang w:bidi="ar-IQ"/>
        </w:rPr>
        <w:t>بالأفراد</w:t>
      </w:r>
      <w:r w:rsidR="00CB650A">
        <w:rPr>
          <w:rFonts w:hint="cs"/>
          <w:sz w:val="28"/>
          <w:szCs w:val="28"/>
          <w:rtl/>
          <w:lang w:bidi="ar-IQ"/>
        </w:rPr>
        <w:t xml:space="preserve"> .</w:t>
      </w:r>
    </w:p>
    <w:p w:rsidR="00792D54" w:rsidRDefault="00CB650A" w:rsidP="0077457C">
      <w:pPr>
        <w:tabs>
          <w:tab w:val="left" w:pos="536"/>
          <w:tab w:val="left" w:pos="2681"/>
        </w:tabs>
        <w:jc w:val="both"/>
        <w:rPr>
          <w:sz w:val="28"/>
          <w:szCs w:val="28"/>
          <w:rtl/>
          <w:lang w:bidi="ar-IQ"/>
        </w:rPr>
      </w:pPr>
      <w:r>
        <w:rPr>
          <w:rFonts w:hint="cs"/>
          <w:sz w:val="28"/>
          <w:szCs w:val="28"/>
          <w:rtl/>
          <w:lang w:bidi="ar-IQ"/>
        </w:rPr>
        <w:t>2-</w:t>
      </w:r>
      <w:r w:rsidR="0088395E">
        <w:rPr>
          <w:rFonts w:hint="cs"/>
          <w:sz w:val="28"/>
          <w:szCs w:val="28"/>
          <w:rtl/>
          <w:lang w:bidi="ar-IQ"/>
        </w:rPr>
        <w:t xml:space="preserve"> من حيث الهدف :- هدف قيام الدولة بالمرافق العامة ليس الربح , بل لاعتبارات اخرى كإتاحة الفرصة للانتفاع بالخدمة للجميع بدون تمييز , لكن لا ينفي ذلك ان الدولة قد تحصل على موارد مالية للميزانية العامة نتيجة لتوليها  بعض المشروعات مثل المنتزهات والمتاحف ...الخ .</w:t>
      </w:r>
    </w:p>
    <w:p w:rsidR="00873763" w:rsidRPr="00C9341B" w:rsidRDefault="00792D54" w:rsidP="00C9341B">
      <w:pPr>
        <w:tabs>
          <w:tab w:val="left" w:pos="536"/>
          <w:tab w:val="left" w:pos="2681"/>
        </w:tabs>
        <w:jc w:val="both"/>
        <w:rPr>
          <w:sz w:val="28"/>
          <w:szCs w:val="28"/>
          <w:rtl/>
          <w:lang w:bidi="ar-IQ"/>
        </w:rPr>
      </w:pPr>
      <w:r w:rsidRPr="00792D54">
        <w:rPr>
          <w:rFonts w:hint="cs"/>
          <w:sz w:val="28"/>
          <w:szCs w:val="28"/>
          <w:rtl/>
          <w:lang w:bidi="ar-IQ"/>
        </w:rPr>
        <w:t>3-</w:t>
      </w:r>
      <w:r>
        <w:rPr>
          <w:rFonts w:hint="cs"/>
          <w:sz w:val="28"/>
          <w:szCs w:val="28"/>
          <w:rtl/>
          <w:lang w:bidi="ar-IQ"/>
        </w:rPr>
        <w:t xml:space="preserve"> من حيث التنظيم :- </w:t>
      </w:r>
      <w:r w:rsidR="00C0638B">
        <w:rPr>
          <w:rFonts w:hint="cs"/>
          <w:sz w:val="28"/>
          <w:szCs w:val="28"/>
          <w:rtl/>
          <w:lang w:bidi="ar-IQ"/>
        </w:rPr>
        <w:t>الطرق الحسابية للدولة تختلف عن الطرق التي يتبعها الافراد فعليها تثبيت القيود بالدفاتر الحكومية , واثبات الايرادات التي قبضت فعلا" خلال السنة المالية بينما المشاريع الخاصة تسير على مبدأ استحقاق النفقة او الايراد , وذلك لتحميل كل مدة حسابية بإيراداتها ونفقاتها فقط , حتى يمكن معرفة المركز المالي للمشروع خلال سنتها المالية .</w:t>
      </w:r>
    </w:p>
    <w:p w:rsidR="005E3A18" w:rsidRPr="0077457C" w:rsidRDefault="00673A17" w:rsidP="0077457C">
      <w:pPr>
        <w:tabs>
          <w:tab w:val="left" w:pos="536"/>
          <w:tab w:val="left" w:pos="2681"/>
        </w:tabs>
        <w:jc w:val="both"/>
        <w:rPr>
          <w:b/>
          <w:bCs/>
          <w:sz w:val="32"/>
          <w:szCs w:val="32"/>
          <w:u w:val="single"/>
          <w:lang w:bidi="ar-IQ"/>
        </w:rPr>
      </w:pPr>
      <w:r>
        <w:rPr>
          <w:rFonts w:hint="cs"/>
          <w:b/>
          <w:bCs/>
          <w:sz w:val="32"/>
          <w:szCs w:val="32"/>
          <w:u w:val="single"/>
          <w:rtl/>
          <w:lang w:bidi="ar-IQ"/>
        </w:rPr>
        <w:t>خامسا:</w:t>
      </w:r>
      <w:r w:rsidRPr="00E535FE">
        <w:rPr>
          <w:rFonts w:hint="cs"/>
          <w:b/>
          <w:bCs/>
          <w:sz w:val="32"/>
          <w:szCs w:val="32"/>
          <w:u w:val="single"/>
          <w:rtl/>
          <w:lang w:bidi="ar-IQ"/>
        </w:rPr>
        <w:t xml:space="preserve"> علاقة</w:t>
      </w:r>
      <w:r w:rsidR="00622C69" w:rsidRPr="00E535FE">
        <w:rPr>
          <w:rFonts w:hint="cs"/>
          <w:b/>
          <w:bCs/>
          <w:sz w:val="32"/>
          <w:szCs w:val="32"/>
          <w:u w:val="single"/>
          <w:rtl/>
          <w:lang w:bidi="ar-IQ"/>
        </w:rPr>
        <w:t xml:space="preserve"> المالية العامة بالعلوم </w:t>
      </w:r>
      <w:r w:rsidRPr="00E535FE">
        <w:rPr>
          <w:rFonts w:hint="cs"/>
          <w:b/>
          <w:bCs/>
          <w:sz w:val="32"/>
          <w:szCs w:val="32"/>
          <w:u w:val="single"/>
          <w:rtl/>
          <w:lang w:bidi="ar-IQ"/>
        </w:rPr>
        <w:t>الأخرى</w:t>
      </w:r>
    </w:p>
    <w:p w:rsidR="00900B5C" w:rsidRDefault="00CB008F" w:rsidP="0077457C">
      <w:pPr>
        <w:tabs>
          <w:tab w:val="left" w:pos="536"/>
          <w:tab w:val="left" w:pos="2681"/>
        </w:tabs>
        <w:jc w:val="both"/>
        <w:rPr>
          <w:sz w:val="28"/>
          <w:szCs w:val="28"/>
          <w:rtl/>
          <w:lang w:bidi="ar-IQ"/>
        </w:rPr>
      </w:pPr>
      <w:r w:rsidRPr="00CB008F">
        <w:rPr>
          <w:rFonts w:hint="cs"/>
          <w:sz w:val="28"/>
          <w:szCs w:val="28"/>
          <w:rtl/>
          <w:lang w:bidi="ar-IQ"/>
        </w:rPr>
        <w:t>1-</w:t>
      </w:r>
      <w:r>
        <w:rPr>
          <w:rFonts w:hint="cs"/>
          <w:sz w:val="28"/>
          <w:szCs w:val="28"/>
          <w:rtl/>
          <w:lang w:bidi="ar-IQ"/>
        </w:rPr>
        <w:t xml:space="preserve"> </w:t>
      </w:r>
      <w:r w:rsidR="00900B5C" w:rsidRPr="00CB008F">
        <w:rPr>
          <w:rFonts w:hint="cs"/>
          <w:sz w:val="28"/>
          <w:szCs w:val="28"/>
          <w:rtl/>
          <w:lang w:bidi="ar-IQ"/>
        </w:rPr>
        <w:t xml:space="preserve">المالية العامة والاقتصاد :- يهتم علم الاقتصاد بدراسة القوانين المتعلقة بالظواهر الاقتصادية, اي بالعلاقات المتعلقة </w:t>
      </w:r>
      <w:r w:rsidR="00673A17" w:rsidRPr="00CB008F">
        <w:rPr>
          <w:rFonts w:hint="cs"/>
          <w:sz w:val="28"/>
          <w:szCs w:val="28"/>
          <w:rtl/>
          <w:lang w:bidi="ar-IQ"/>
        </w:rPr>
        <w:t>بإنتاج</w:t>
      </w:r>
      <w:r w:rsidR="00900B5C" w:rsidRPr="00CB008F">
        <w:rPr>
          <w:rFonts w:hint="cs"/>
          <w:sz w:val="28"/>
          <w:szCs w:val="28"/>
          <w:rtl/>
          <w:lang w:bidi="ar-IQ"/>
        </w:rPr>
        <w:t xml:space="preserve"> </w:t>
      </w:r>
      <w:r w:rsidR="00EF08EA" w:rsidRPr="00CB008F">
        <w:rPr>
          <w:rFonts w:hint="cs"/>
          <w:sz w:val="28"/>
          <w:szCs w:val="28"/>
          <w:rtl/>
          <w:lang w:bidi="ar-IQ"/>
        </w:rPr>
        <w:t xml:space="preserve">وتوزيع السلع والخدمات التي تشبع حاجات الانسان في المجتمع وذلك باستخدام الموارد الاقتصادية المحدودة والموجودة تحت تصرف الجماعة. وتهتم المالية العامة بدراسة النشاط المالي والاقتصادي للدولة وهي بصدد اشباعها للحاجات العامة وذلك باستخدام جزء من موارد المجتمع المحدودة . ومن هنا نرى ان علاقة المالية العامة بالاقتصاد  هي علاقة الجزء بالكل فالظاهرة المالية العامة هي ظاهرة اقتصاد , وهذا يستلزم ضرورة خضوعها لقواعد التحليل الاقتصادي وضرورة </w:t>
      </w:r>
      <w:r w:rsidR="0036368A" w:rsidRPr="00CB008F">
        <w:rPr>
          <w:rFonts w:hint="cs"/>
          <w:sz w:val="28"/>
          <w:szCs w:val="28"/>
          <w:rtl/>
          <w:lang w:bidi="ar-IQ"/>
        </w:rPr>
        <w:t xml:space="preserve">اتساق </w:t>
      </w:r>
      <w:r w:rsidR="00BB7384" w:rsidRPr="00CB008F">
        <w:rPr>
          <w:rFonts w:hint="cs"/>
          <w:sz w:val="28"/>
          <w:szCs w:val="28"/>
          <w:rtl/>
          <w:lang w:bidi="ar-IQ"/>
        </w:rPr>
        <w:t>السياسة</w:t>
      </w:r>
      <w:r w:rsidR="0036368A" w:rsidRPr="00CB008F">
        <w:rPr>
          <w:rFonts w:hint="cs"/>
          <w:sz w:val="28"/>
          <w:szCs w:val="28"/>
          <w:rtl/>
          <w:lang w:bidi="ar-IQ"/>
        </w:rPr>
        <w:t xml:space="preserve"> المالية </w:t>
      </w:r>
      <w:r w:rsidR="00BB7384" w:rsidRPr="00CB008F">
        <w:rPr>
          <w:rFonts w:hint="cs"/>
          <w:sz w:val="28"/>
          <w:szCs w:val="28"/>
          <w:rtl/>
          <w:lang w:bidi="ar-IQ"/>
        </w:rPr>
        <w:t xml:space="preserve"> مع السياسة الاقتصادية .</w:t>
      </w:r>
    </w:p>
    <w:p w:rsidR="00CB008F" w:rsidRPr="00096BA1" w:rsidRDefault="00096BA1" w:rsidP="0077457C">
      <w:pPr>
        <w:tabs>
          <w:tab w:val="left" w:pos="536"/>
          <w:tab w:val="left" w:pos="2681"/>
        </w:tabs>
        <w:jc w:val="both"/>
        <w:rPr>
          <w:sz w:val="28"/>
          <w:szCs w:val="28"/>
          <w:rtl/>
          <w:lang w:bidi="ar-IQ"/>
        </w:rPr>
      </w:pPr>
      <w:r w:rsidRPr="00096BA1">
        <w:rPr>
          <w:rFonts w:hint="cs"/>
          <w:sz w:val="28"/>
          <w:szCs w:val="28"/>
          <w:rtl/>
          <w:lang w:bidi="ar-IQ"/>
        </w:rPr>
        <w:t>2-</w:t>
      </w:r>
      <w:r>
        <w:rPr>
          <w:rFonts w:hint="cs"/>
          <w:sz w:val="28"/>
          <w:szCs w:val="28"/>
          <w:rtl/>
          <w:lang w:bidi="ar-IQ"/>
        </w:rPr>
        <w:t xml:space="preserve"> </w:t>
      </w:r>
      <w:r w:rsidR="006B1281">
        <w:rPr>
          <w:rFonts w:hint="cs"/>
          <w:sz w:val="28"/>
          <w:szCs w:val="28"/>
          <w:rtl/>
          <w:lang w:bidi="ar-IQ"/>
        </w:rPr>
        <w:t>المالية</w:t>
      </w:r>
      <w:r w:rsidRPr="00096BA1">
        <w:rPr>
          <w:rFonts w:hint="cs"/>
          <w:sz w:val="28"/>
          <w:szCs w:val="28"/>
          <w:rtl/>
          <w:lang w:bidi="ar-IQ"/>
        </w:rPr>
        <w:t xml:space="preserve"> </w:t>
      </w:r>
      <w:r w:rsidR="006B1281">
        <w:rPr>
          <w:rFonts w:hint="cs"/>
          <w:sz w:val="28"/>
          <w:szCs w:val="28"/>
          <w:rtl/>
          <w:lang w:bidi="ar-IQ"/>
        </w:rPr>
        <w:t>والسياسة</w:t>
      </w:r>
      <w:r w:rsidRPr="00096BA1">
        <w:rPr>
          <w:rFonts w:hint="cs"/>
          <w:sz w:val="28"/>
          <w:szCs w:val="28"/>
          <w:rtl/>
          <w:lang w:bidi="ar-IQ"/>
        </w:rPr>
        <w:t xml:space="preserve"> :- ان الاوضاع السياسية والادارية للدولة تؤثر في ماليتها العامة حيث ان نفقاتها وايراداتها تختلف من دولة </w:t>
      </w:r>
      <w:r w:rsidR="00E535FE" w:rsidRPr="00096BA1">
        <w:rPr>
          <w:rFonts w:hint="cs"/>
          <w:sz w:val="28"/>
          <w:szCs w:val="28"/>
          <w:rtl/>
          <w:lang w:bidi="ar-IQ"/>
        </w:rPr>
        <w:t>لأخرى</w:t>
      </w:r>
      <w:r w:rsidRPr="00096BA1">
        <w:rPr>
          <w:rFonts w:hint="cs"/>
          <w:sz w:val="28"/>
          <w:szCs w:val="28"/>
          <w:rtl/>
          <w:lang w:bidi="ar-IQ"/>
        </w:rPr>
        <w:t xml:space="preserve"> حسب اتجاهها السياسي .</w:t>
      </w:r>
    </w:p>
    <w:sectPr w:rsidR="00CB008F" w:rsidRPr="00096BA1" w:rsidSect="0077457C">
      <w:headerReference w:type="default" r:id="rId9"/>
      <w:footerReference w:type="default" r:id="rId10"/>
      <w:pgSz w:w="11906" w:h="16838"/>
      <w:pgMar w:top="1440" w:right="1418" w:bottom="1440"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545" w:rsidRDefault="00DC5545" w:rsidP="00635B97">
      <w:pPr>
        <w:spacing w:after="0" w:line="240" w:lineRule="auto"/>
      </w:pPr>
      <w:r>
        <w:separator/>
      </w:r>
    </w:p>
  </w:endnote>
  <w:endnote w:type="continuationSeparator" w:id="0">
    <w:p w:rsidR="00DC5545" w:rsidRDefault="00DC5545" w:rsidP="0063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77827616"/>
      <w:docPartObj>
        <w:docPartGallery w:val="Page Numbers (Bottom of Page)"/>
        <w:docPartUnique/>
      </w:docPartObj>
    </w:sdtPr>
    <w:sdtEndPr/>
    <w:sdtContent>
      <w:p w:rsidR="00596956" w:rsidRDefault="00596956">
        <w:pPr>
          <w:pStyle w:val="a5"/>
          <w:jc w:val="center"/>
        </w:pPr>
        <w:r>
          <w:fldChar w:fldCharType="begin"/>
        </w:r>
        <w:r>
          <w:instrText>PAGE   \* MERGEFORMAT</w:instrText>
        </w:r>
        <w:r>
          <w:fldChar w:fldCharType="separate"/>
        </w:r>
        <w:r w:rsidR="00915749" w:rsidRPr="00915749">
          <w:rPr>
            <w:noProof/>
            <w:rtl/>
            <w:lang w:val="ar-SA"/>
          </w:rPr>
          <w:t>1</w:t>
        </w:r>
        <w:r>
          <w:fldChar w:fldCharType="end"/>
        </w:r>
      </w:p>
    </w:sdtContent>
  </w:sdt>
  <w:p w:rsidR="00596956" w:rsidRDefault="005969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545" w:rsidRDefault="00DC5545" w:rsidP="00635B97">
      <w:pPr>
        <w:spacing w:after="0" w:line="240" w:lineRule="auto"/>
      </w:pPr>
      <w:r>
        <w:separator/>
      </w:r>
    </w:p>
  </w:footnote>
  <w:footnote w:type="continuationSeparator" w:id="0">
    <w:p w:rsidR="00DC5545" w:rsidRDefault="00DC5545" w:rsidP="00635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999540682"/>
      <w:placeholder>
        <w:docPart w:val="930DFB7EDFA64506B5B7017F3883B0C0"/>
      </w:placeholder>
      <w:dataBinding w:prefixMappings="xmlns:ns0='http://schemas.openxmlformats.org/package/2006/metadata/core-properties' xmlns:ns1='http://purl.org/dc/elements/1.1/'" w:xpath="/ns0:coreProperties[1]/ns1:title[1]" w:storeItemID="{6C3C8BC8-F283-45AE-878A-BAB7291924A1}"/>
      <w:text/>
    </w:sdtPr>
    <w:sdtEndPr/>
    <w:sdtContent>
      <w:p w:rsidR="0012370D" w:rsidRDefault="0075657B" w:rsidP="0012370D">
        <w:pPr>
          <w:pStyle w:val="a4"/>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IQ"/>
          </w:rPr>
          <w:t>المالية العامة                                                                  م .م  ضياء حسين سعود</w:t>
        </w:r>
      </w:p>
    </w:sdtContent>
  </w:sdt>
  <w:p w:rsidR="0012370D" w:rsidRDefault="001237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13E8"/>
    <w:multiLevelType w:val="hybridMultilevel"/>
    <w:tmpl w:val="5DCE3A18"/>
    <w:lvl w:ilvl="0" w:tplc="9CD28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66FDD"/>
    <w:multiLevelType w:val="hybridMultilevel"/>
    <w:tmpl w:val="3FD2BC88"/>
    <w:lvl w:ilvl="0" w:tplc="79289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42B6D"/>
    <w:multiLevelType w:val="hybridMultilevel"/>
    <w:tmpl w:val="F68AC790"/>
    <w:lvl w:ilvl="0" w:tplc="84764C0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16241F37"/>
    <w:multiLevelType w:val="hybridMultilevel"/>
    <w:tmpl w:val="110A0D54"/>
    <w:lvl w:ilvl="0" w:tplc="D884C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56B6B"/>
    <w:multiLevelType w:val="hybridMultilevel"/>
    <w:tmpl w:val="DA6ACFBC"/>
    <w:lvl w:ilvl="0" w:tplc="23D88132">
      <w:start w:val="1"/>
      <w:numFmt w:val="arabicAlpha"/>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
    <w:nsid w:val="1D4D47CC"/>
    <w:multiLevelType w:val="hybridMultilevel"/>
    <w:tmpl w:val="9B5A7CD0"/>
    <w:lvl w:ilvl="0" w:tplc="F0D25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E3620"/>
    <w:multiLevelType w:val="hybridMultilevel"/>
    <w:tmpl w:val="C99E3C1A"/>
    <w:lvl w:ilvl="0" w:tplc="84089C5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AE2E7E"/>
    <w:multiLevelType w:val="hybridMultilevel"/>
    <w:tmpl w:val="ECD677EE"/>
    <w:lvl w:ilvl="0" w:tplc="B96852CC">
      <w:start w:val="2"/>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nsid w:val="348A3D7C"/>
    <w:multiLevelType w:val="hybridMultilevel"/>
    <w:tmpl w:val="F0C8BD52"/>
    <w:lvl w:ilvl="0" w:tplc="F6BA0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054292"/>
    <w:multiLevelType w:val="hybridMultilevel"/>
    <w:tmpl w:val="DF6E28B4"/>
    <w:lvl w:ilvl="0" w:tplc="1D968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C90063"/>
    <w:multiLevelType w:val="hybridMultilevel"/>
    <w:tmpl w:val="4410A366"/>
    <w:lvl w:ilvl="0" w:tplc="C4B6268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81F6D"/>
    <w:multiLevelType w:val="hybridMultilevel"/>
    <w:tmpl w:val="B5EA46C4"/>
    <w:lvl w:ilvl="0" w:tplc="85FC8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6"/>
  </w:num>
  <w:num w:numId="6">
    <w:abstractNumId w:val="9"/>
  </w:num>
  <w:num w:numId="7">
    <w:abstractNumId w:val="5"/>
  </w:num>
  <w:num w:numId="8">
    <w:abstractNumId w:val="11"/>
  </w:num>
  <w:num w:numId="9">
    <w:abstractNumId w:val="10"/>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5D"/>
    <w:rsid w:val="000210E6"/>
    <w:rsid w:val="000277EB"/>
    <w:rsid w:val="00050A24"/>
    <w:rsid w:val="00093B48"/>
    <w:rsid w:val="00096BA1"/>
    <w:rsid w:val="000A3D2B"/>
    <w:rsid w:val="000C25E0"/>
    <w:rsid w:val="000D21D6"/>
    <w:rsid w:val="000E7131"/>
    <w:rsid w:val="000F59CE"/>
    <w:rsid w:val="0012370D"/>
    <w:rsid w:val="00150322"/>
    <w:rsid w:val="0015448F"/>
    <w:rsid w:val="001661F8"/>
    <w:rsid w:val="001665A2"/>
    <w:rsid w:val="001710C0"/>
    <w:rsid w:val="001843DB"/>
    <w:rsid w:val="001972EF"/>
    <w:rsid w:val="001B4555"/>
    <w:rsid w:val="001B7BA6"/>
    <w:rsid w:val="001E6FE0"/>
    <w:rsid w:val="00202EDC"/>
    <w:rsid w:val="002171D0"/>
    <w:rsid w:val="00230060"/>
    <w:rsid w:val="00231B65"/>
    <w:rsid w:val="00233378"/>
    <w:rsid w:val="00236851"/>
    <w:rsid w:val="00262DE3"/>
    <w:rsid w:val="002756BB"/>
    <w:rsid w:val="00293CC3"/>
    <w:rsid w:val="0029575D"/>
    <w:rsid w:val="002A5C32"/>
    <w:rsid w:val="002C7D77"/>
    <w:rsid w:val="002E1C96"/>
    <w:rsid w:val="002E6ACD"/>
    <w:rsid w:val="00322283"/>
    <w:rsid w:val="003464B2"/>
    <w:rsid w:val="0036368A"/>
    <w:rsid w:val="003717CF"/>
    <w:rsid w:val="003A77AB"/>
    <w:rsid w:val="003D1CB1"/>
    <w:rsid w:val="003D4331"/>
    <w:rsid w:val="003E3B70"/>
    <w:rsid w:val="003E484E"/>
    <w:rsid w:val="00405B15"/>
    <w:rsid w:val="00414003"/>
    <w:rsid w:val="00455BD8"/>
    <w:rsid w:val="0046082E"/>
    <w:rsid w:val="004631FE"/>
    <w:rsid w:val="00473782"/>
    <w:rsid w:val="004755BD"/>
    <w:rsid w:val="004D79ED"/>
    <w:rsid w:val="004F4AC5"/>
    <w:rsid w:val="00510428"/>
    <w:rsid w:val="0052356D"/>
    <w:rsid w:val="00531F91"/>
    <w:rsid w:val="005548D1"/>
    <w:rsid w:val="005607C5"/>
    <w:rsid w:val="00567184"/>
    <w:rsid w:val="00575838"/>
    <w:rsid w:val="00576887"/>
    <w:rsid w:val="005855CB"/>
    <w:rsid w:val="00596956"/>
    <w:rsid w:val="005A4F35"/>
    <w:rsid w:val="005B129B"/>
    <w:rsid w:val="005C15EE"/>
    <w:rsid w:val="005E3A18"/>
    <w:rsid w:val="005E72D3"/>
    <w:rsid w:val="005E7A90"/>
    <w:rsid w:val="005F16C6"/>
    <w:rsid w:val="00622C69"/>
    <w:rsid w:val="00634505"/>
    <w:rsid w:val="0063569D"/>
    <w:rsid w:val="00635B97"/>
    <w:rsid w:val="00640C49"/>
    <w:rsid w:val="00641220"/>
    <w:rsid w:val="00661E0F"/>
    <w:rsid w:val="00673A17"/>
    <w:rsid w:val="00686FDC"/>
    <w:rsid w:val="00696693"/>
    <w:rsid w:val="006A3C45"/>
    <w:rsid w:val="006A436A"/>
    <w:rsid w:val="006B1281"/>
    <w:rsid w:val="00715B50"/>
    <w:rsid w:val="00735B16"/>
    <w:rsid w:val="007556F5"/>
    <w:rsid w:val="00755C34"/>
    <w:rsid w:val="0075657B"/>
    <w:rsid w:val="007662D7"/>
    <w:rsid w:val="00767BDC"/>
    <w:rsid w:val="0077457C"/>
    <w:rsid w:val="007823BE"/>
    <w:rsid w:val="00792D54"/>
    <w:rsid w:val="00794D84"/>
    <w:rsid w:val="007A062C"/>
    <w:rsid w:val="007D6F88"/>
    <w:rsid w:val="007F35C0"/>
    <w:rsid w:val="00803B71"/>
    <w:rsid w:val="00804452"/>
    <w:rsid w:val="0083620B"/>
    <w:rsid w:val="00852774"/>
    <w:rsid w:val="008653AD"/>
    <w:rsid w:val="00873763"/>
    <w:rsid w:val="0088395E"/>
    <w:rsid w:val="008B7B4C"/>
    <w:rsid w:val="008C1816"/>
    <w:rsid w:val="008C1B08"/>
    <w:rsid w:val="008C7BAA"/>
    <w:rsid w:val="008F44F3"/>
    <w:rsid w:val="00900B5C"/>
    <w:rsid w:val="00906532"/>
    <w:rsid w:val="00915749"/>
    <w:rsid w:val="0094110A"/>
    <w:rsid w:val="009416EE"/>
    <w:rsid w:val="009738FB"/>
    <w:rsid w:val="0097796B"/>
    <w:rsid w:val="009B28F5"/>
    <w:rsid w:val="00A132B1"/>
    <w:rsid w:val="00A2394C"/>
    <w:rsid w:val="00A70505"/>
    <w:rsid w:val="00AA17AD"/>
    <w:rsid w:val="00AF03C6"/>
    <w:rsid w:val="00B13685"/>
    <w:rsid w:val="00B41B42"/>
    <w:rsid w:val="00B746F3"/>
    <w:rsid w:val="00B80FC5"/>
    <w:rsid w:val="00B82461"/>
    <w:rsid w:val="00B94BB6"/>
    <w:rsid w:val="00BA0221"/>
    <w:rsid w:val="00BA17D2"/>
    <w:rsid w:val="00BB7384"/>
    <w:rsid w:val="00C0638B"/>
    <w:rsid w:val="00C53C38"/>
    <w:rsid w:val="00C6134E"/>
    <w:rsid w:val="00C9341B"/>
    <w:rsid w:val="00C9486E"/>
    <w:rsid w:val="00C94CD1"/>
    <w:rsid w:val="00CA7565"/>
    <w:rsid w:val="00CB008F"/>
    <w:rsid w:val="00CB650A"/>
    <w:rsid w:val="00CC6C3C"/>
    <w:rsid w:val="00CF735D"/>
    <w:rsid w:val="00D004AD"/>
    <w:rsid w:val="00D1483F"/>
    <w:rsid w:val="00D22415"/>
    <w:rsid w:val="00D40801"/>
    <w:rsid w:val="00D40A2D"/>
    <w:rsid w:val="00DC0420"/>
    <w:rsid w:val="00DC543D"/>
    <w:rsid w:val="00DC5545"/>
    <w:rsid w:val="00DD7962"/>
    <w:rsid w:val="00DF12C7"/>
    <w:rsid w:val="00E00EA1"/>
    <w:rsid w:val="00E035A3"/>
    <w:rsid w:val="00E06D71"/>
    <w:rsid w:val="00E23A6C"/>
    <w:rsid w:val="00E35ECB"/>
    <w:rsid w:val="00E535FE"/>
    <w:rsid w:val="00E66735"/>
    <w:rsid w:val="00E67C3C"/>
    <w:rsid w:val="00E97B9F"/>
    <w:rsid w:val="00EA296D"/>
    <w:rsid w:val="00EB286A"/>
    <w:rsid w:val="00EC4A36"/>
    <w:rsid w:val="00EC529A"/>
    <w:rsid w:val="00EC63F5"/>
    <w:rsid w:val="00EE38A8"/>
    <w:rsid w:val="00EF08EA"/>
    <w:rsid w:val="00EF1CC3"/>
    <w:rsid w:val="00F2148F"/>
    <w:rsid w:val="00F2584D"/>
    <w:rsid w:val="00F33C87"/>
    <w:rsid w:val="00F41184"/>
    <w:rsid w:val="00F43FC4"/>
    <w:rsid w:val="00F66E9C"/>
    <w:rsid w:val="00F6764B"/>
    <w:rsid w:val="00FC1C9B"/>
    <w:rsid w:val="00FE3594"/>
    <w:rsid w:val="00FE7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735"/>
    <w:pPr>
      <w:ind w:left="720"/>
      <w:contextualSpacing/>
    </w:pPr>
  </w:style>
  <w:style w:type="paragraph" w:styleId="a4">
    <w:name w:val="header"/>
    <w:basedOn w:val="a"/>
    <w:link w:val="Char"/>
    <w:uiPriority w:val="99"/>
    <w:unhideWhenUsed/>
    <w:rsid w:val="00635B97"/>
    <w:pPr>
      <w:tabs>
        <w:tab w:val="center" w:pos="4153"/>
        <w:tab w:val="right" w:pos="8306"/>
      </w:tabs>
      <w:spacing w:after="0" w:line="240" w:lineRule="auto"/>
    </w:pPr>
  </w:style>
  <w:style w:type="character" w:customStyle="1" w:styleId="Char">
    <w:name w:val="رأس الصفحة Char"/>
    <w:basedOn w:val="a0"/>
    <w:link w:val="a4"/>
    <w:uiPriority w:val="99"/>
    <w:rsid w:val="00635B97"/>
  </w:style>
  <w:style w:type="paragraph" w:styleId="a5">
    <w:name w:val="footer"/>
    <w:basedOn w:val="a"/>
    <w:link w:val="Char0"/>
    <w:uiPriority w:val="99"/>
    <w:unhideWhenUsed/>
    <w:rsid w:val="00635B97"/>
    <w:pPr>
      <w:tabs>
        <w:tab w:val="center" w:pos="4153"/>
        <w:tab w:val="right" w:pos="8306"/>
      </w:tabs>
      <w:spacing w:after="0" w:line="240" w:lineRule="auto"/>
    </w:pPr>
  </w:style>
  <w:style w:type="character" w:customStyle="1" w:styleId="Char0">
    <w:name w:val="تذييل الصفحة Char"/>
    <w:basedOn w:val="a0"/>
    <w:link w:val="a5"/>
    <w:uiPriority w:val="99"/>
    <w:rsid w:val="00635B97"/>
  </w:style>
  <w:style w:type="paragraph" w:styleId="a6">
    <w:name w:val="Balloon Text"/>
    <w:basedOn w:val="a"/>
    <w:link w:val="Char1"/>
    <w:uiPriority w:val="99"/>
    <w:semiHidden/>
    <w:unhideWhenUsed/>
    <w:rsid w:val="0012370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23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735"/>
    <w:pPr>
      <w:ind w:left="720"/>
      <w:contextualSpacing/>
    </w:pPr>
  </w:style>
  <w:style w:type="paragraph" w:styleId="a4">
    <w:name w:val="header"/>
    <w:basedOn w:val="a"/>
    <w:link w:val="Char"/>
    <w:uiPriority w:val="99"/>
    <w:unhideWhenUsed/>
    <w:rsid w:val="00635B97"/>
    <w:pPr>
      <w:tabs>
        <w:tab w:val="center" w:pos="4153"/>
        <w:tab w:val="right" w:pos="8306"/>
      </w:tabs>
      <w:spacing w:after="0" w:line="240" w:lineRule="auto"/>
    </w:pPr>
  </w:style>
  <w:style w:type="character" w:customStyle="1" w:styleId="Char">
    <w:name w:val="رأس الصفحة Char"/>
    <w:basedOn w:val="a0"/>
    <w:link w:val="a4"/>
    <w:uiPriority w:val="99"/>
    <w:rsid w:val="00635B97"/>
  </w:style>
  <w:style w:type="paragraph" w:styleId="a5">
    <w:name w:val="footer"/>
    <w:basedOn w:val="a"/>
    <w:link w:val="Char0"/>
    <w:uiPriority w:val="99"/>
    <w:unhideWhenUsed/>
    <w:rsid w:val="00635B97"/>
    <w:pPr>
      <w:tabs>
        <w:tab w:val="center" w:pos="4153"/>
        <w:tab w:val="right" w:pos="8306"/>
      </w:tabs>
      <w:spacing w:after="0" w:line="240" w:lineRule="auto"/>
    </w:pPr>
  </w:style>
  <w:style w:type="character" w:customStyle="1" w:styleId="Char0">
    <w:name w:val="تذييل الصفحة Char"/>
    <w:basedOn w:val="a0"/>
    <w:link w:val="a5"/>
    <w:uiPriority w:val="99"/>
    <w:rsid w:val="00635B97"/>
  </w:style>
  <w:style w:type="paragraph" w:styleId="a6">
    <w:name w:val="Balloon Text"/>
    <w:basedOn w:val="a"/>
    <w:link w:val="Char1"/>
    <w:uiPriority w:val="99"/>
    <w:semiHidden/>
    <w:unhideWhenUsed/>
    <w:rsid w:val="0012370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23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0DFB7EDFA64506B5B7017F3883B0C0"/>
        <w:category>
          <w:name w:val="عام"/>
          <w:gallery w:val="placeholder"/>
        </w:category>
        <w:types>
          <w:type w:val="bbPlcHdr"/>
        </w:types>
        <w:behaviors>
          <w:behavior w:val="content"/>
        </w:behaviors>
        <w:guid w:val="{D7237568-3B48-4638-B9D7-1D4855868908}"/>
      </w:docPartPr>
      <w:docPartBody>
        <w:p w:rsidR="000607F4" w:rsidRDefault="0075197B" w:rsidP="0075197B">
          <w:pPr>
            <w:pStyle w:val="930DFB7EDFA64506B5B7017F3883B0C0"/>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7B"/>
    <w:rsid w:val="000607F4"/>
    <w:rsid w:val="0075197B"/>
    <w:rsid w:val="00AD6804"/>
    <w:rsid w:val="00C215F2"/>
    <w:rsid w:val="00DC6877"/>
    <w:rsid w:val="00FA28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30DFB7EDFA64506B5B7017F3883B0C0">
    <w:name w:val="930DFB7EDFA64506B5B7017F3883B0C0"/>
    <w:rsid w:val="0075197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30DFB7EDFA64506B5B7017F3883B0C0">
    <w:name w:val="930DFB7EDFA64506B5B7017F3883B0C0"/>
    <w:rsid w:val="0075197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57532-167A-42A1-9992-22A743CF6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521</TotalTime>
  <Pages>3</Pages>
  <Words>1030</Words>
  <Characters>5874</Characters>
  <Application>Microsoft Office Word</Application>
  <DocSecurity>0</DocSecurity>
  <Lines>48</Lines>
  <Paragraphs>13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المالية العامة                                                                  م .م  ضياء حسين سعود</vt:lpstr>
      <vt:lpstr> المالية العامة                                                                  م .م  ضياء حسين سعود </vt:lpstr>
    </vt:vector>
  </TitlesOfParts>
  <Company>SACC - ANAS</Company>
  <LinksUpToDate>false</LinksUpToDate>
  <CharactersWithSpaces>6891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المالية العامة                                                                  م .م  ضياء حسين سعود</dc:title>
  <dc:creator>acer</dc:creator>
  <cp:lastModifiedBy>ECONOMIC 3</cp:lastModifiedBy>
  <cp:revision>61</cp:revision>
  <cp:lastPrinted>2016-10-17T09:07:00Z</cp:lastPrinted>
  <dcterms:created xsi:type="dcterms:W3CDTF">2016-06-22T20:32:00Z</dcterms:created>
  <dcterms:modified xsi:type="dcterms:W3CDTF">2016-10-24T07:12:00Z</dcterms:modified>
</cp:coreProperties>
</file>